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0F06" w14:textId="2AF046AD" w:rsidR="005047D7" w:rsidRPr="0073353E" w:rsidRDefault="005047D7" w:rsidP="0073353E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655"/>
      </w:tblGrid>
      <w:tr w:rsidR="000B53DB" w:rsidRPr="000B53DB" w14:paraId="6B33AE62" w14:textId="77777777" w:rsidTr="009D611D">
        <w:tc>
          <w:tcPr>
            <w:tcW w:w="10740" w:type="dxa"/>
            <w:gridSpan w:val="2"/>
            <w:shd w:val="clear" w:color="auto" w:fill="B3E5A1" w:themeFill="accent6" w:themeFillTint="66"/>
          </w:tcPr>
          <w:p w14:paraId="37199346" w14:textId="5569FF56" w:rsidR="000B53DB" w:rsidRPr="000B53DB" w:rsidRDefault="00431256" w:rsidP="009D611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SUPPLIER INFORMATION</w:t>
            </w:r>
          </w:p>
        </w:tc>
      </w:tr>
      <w:tr w:rsidR="000B53DB" w:rsidRPr="000B53DB" w14:paraId="2E882FB4" w14:textId="77777777" w:rsidTr="005D158B">
        <w:tc>
          <w:tcPr>
            <w:tcW w:w="3085" w:type="dxa"/>
          </w:tcPr>
          <w:p w14:paraId="38B5CA28" w14:textId="1E7E85FA" w:rsidR="000B53DB" w:rsidRPr="000B53DB" w:rsidRDefault="00431256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Supplier/ Grower </w:t>
            </w:r>
            <w:r w:rsidR="008C4007">
              <w:rPr>
                <w:rFonts w:ascii="Calibri" w:hAnsi="Calibri" w:cs="Calibri"/>
                <w:sz w:val="22"/>
                <w:szCs w:val="22"/>
              </w:rPr>
              <w:t>Name</w:t>
            </w:r>
          </w:p>
        </w:tc>
        <w:tc>
          <w:tcPr>
            <w:tcW w:w="7655" w:type="dxa"/>
          </w:tcPr>
          <w:p w14:paraId="31193161" w14:textId="77777777" w:rsidR="000B53DB" w:rsidRPr="000B53DB" w:rsidRDefault="000B53DB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24643AFB" w14:textId="77777777" w:rsidTr="005D158B">
        <w:tc>
          <w:tcPr>
            <w:tcW w:w="3085" w:type="dxa"/>
          </w:tcPr>
          <w:p w14:paraId="399AE196" w14:textId="4C406A42" w:rsidR="000B53DB" w:rsidRPr="000B53DB" w:rsidRDefault="008C4007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Supplier Code</w:t>
            </w:r>
          </w:p>
        </w:tc>
        <w:tc>
          <w:tcPr>
            <w:tcW w:w="7655" w:type="dxa"/>
          </w:tcPr>
          <w:p w14:paraId="05CCFF21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4007" w:rsidRPr="000B53DB" w14:paraId="34233112" w14:textId="77777777" w:rsidTr="005D158B">
        <w:tc>
          <w:tcPr>
            <w:tcW w:w="3085" w:type="dxa"/>
          </w:tcPr>
          <w:p w14:paraId="76BB3C1C" w14:textId="2F4A332D" w:rsidR="008C4007" w:rsidRDefault="008C4007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Farm Name</w:t>
            </w:r>
          </w:p>
        </w:tc>
        <w:tc>
          <w:tcPr>
            <w:tcW w:w="7655" w:type="dxa"/>
          </w:tcPr>
          <w:p w14:paraId="07FDF16A" w14:textId="77777777" w:rsidR="008C4007" w:rsidRPr="000B53DB" w:rsidRDefault="008C4007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923" w:rsidRPr="000B53DB" w14:paraId="6E287EC0" w14:textId="77777777" w:rsidTr="005D158B">
        <w:tc>
          <w:tcPr>
            <w:tcW w:w="3085" w:type="dxa"/>
          </w:tcPr>
          <w:p w14:paraId="797599E9" w14:textId="2F8A873F" w:rsidR="00992923" w:rsidRPr="000B53DB" w:rsidRDefault="008C4007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Farm Location </w:t>
            </w:r>
          </w:p>
        </w:tc>
        <w:tc>
          <w:tcPr>
            <w:tcW w:w="7655" w:type="dxa"/>
          </w:tcPr>
          <w:p w14:paraId="2F9E7CDA" w14:textId="77777777" w:rsidR="00992923" w:rsidRPr="000B53DB" w:rsidRDefault="00992923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612C396D" w14:textId="77777777" w:rsidTr="005D158B">
        <w:tc>
          <w:tcPr>
            <w:tcW w:w="3085" w:type="dxa"/>
          </w:tcPr>
          <w:p w14:paraId="3437662F" w14:textId="1A5FB502" w:rsidR="000B53DB" w:rsidRPr="000B53DB" w:rsidRDefault="008C4007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GLOBAL G.A.P Certification No</w:t>
            </w:r>
          </w:p>
        </w:tc>
        <w:tc>
          <w:tcPr>
            <w:tcW w:w="7655" w:type="dxa"/>
          </w:tcPr>
          <w:p w14:paraId="4C57D8FD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23BAB037" w14:textId="77777777" w:rsidTr="005D158B">
        <w:tc>
          <w:tcPr>
            <w:tcW w:w="3085" w:type="dxa"/>
          </w:tcPr>
          <w:p w14:paraId="78A3EA6E" w14:textId="2BD0CFC1" w:rsidR="000B53DB" w:rsidRPr="000B53DB" w:rsidRDefault="001A0316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Harvest Season</w:t>
            </w:r>
          </w:p>
        </w:tc>
        <w:tc>
          <w:tcPr>
            <w:tcW w:w="7655" w:type="dxa"/>
          </w:tcPr>
          <w:p w14:paraId="43656403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4386399D" w14:textId="77777777" w:rsidTr="005D158B">
        <w:tc>
          <w:tcPr>
            <w:tcW w:w="3085" w:type="dxa"/>
          </w:tcPr>
          <w:p w14:paraId="4C0701C0" w14:textId="0B666168" w:rsidR="000B53DB" w:rsidRPr="000B53DB" w:rsidRDefault="001A0316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Contact Person Name </w:t>
            </w:r>
          </w:p>
        </w:tc>
        <w:tc>
          <w:tcPr>
            <w:tcW w:w="7655" w:type="dxa"/>
          </w:tcPr>
          <w:p w14:paraId="43DAFF70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1F66660F" w14:textId="77777777" w:rsidTr="005D158B">
        <w:tc>
          <w:tcPr>
            <w:tcW w:w="3085" w:type="dxa"/>
          </w:tcPr>
          <w:p w14:paraId="45669F3E" w14:textId="31A93053" w:rsidR="000B53DB" w:rsidRPr="000B53DB" w:rsidRDefault="001A0316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Contact person email</w:t>
            </w:r>
          </w:p>
        </w:tc>
        <w:tc>
          <w:tcPr>
            <w:tcW w:w="7655" w:type="dxa"/>
          </w:tcPr>
          <w:p w14:paraId="0CF7F45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0696BB40" w14:textId="77777777" w:rsidTr="005D158B">
        <w:tc>
          <w:tcPr>
            <w:tcW w:w="3085" w:type="dxa"/>
          </w:tcPr>
          <w:p w14:paraId="366611DC" w14:textId="1EC3643E" w:rsidR="000B53DB" w:rsidRPr="000B53DB" w:rsidRDefault="001A0316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Contact person telephone no</w:t>
            </w:r>
          </w:p>
        </w:tc>
        <w:tc>
          <w:tcPr>
            <w:tcW w:w="7655" w:type="dxa"/>
          </w:tcPr>
          <w:p w14:paraId="04C7F88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79EE0C77" w14:textId="77777777" w:rsidTr="0078722E">
        <w:trPr>
          <w:trHeight w:val="514"/>
        </w:trPr>
        <w:tc>
          <w:tcPr>
            <w:tcW w:w="3085" w:type="dxa"/>
            <w:vAlign w:val="center"/>
          </w:tcPr>
          <w:p w14:paraId="5AD5ED45" w14:textId="6062DA67" w:rsidR="000B53DB" w:rsidRPr="00F36546" w:rsidRDefault="00F36546" w:rsidP="0078722E">
            <w:pPr>
              <w:rPr>
                <w:rFonts w:ascii="Calibri" w:hAnsi="Calibri" w:cs="Calibri"/>
                <w:sz w:val="22"/>
                <w:szCs w:val="22"/>
              </w:rPr>
            </w:pPr>
            <w:r w:rsidRPr="00F36546">
              <w:rPr>
                <w:rFonts w:ascii="Calibri" w:hAnsi="Calibri" w:cs="Calibri"/>
                <w:sz w:val="22"/>
                <w:szCs w:val="22"/>
              </w:rPr>
              <w:t>Last Audit date</w:t>
            </w:r>
          </w:p>
        </w:tc>
        <w:tc>
          <w:tcPr>
            <w:tcW w:w="7655" w:type="dxa"/>
          </w:tcPr>
          <w:p w14:paraId="5BFC524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126A164E" w14:textId="77777777" w:rsidTr="005D158B">
        <w:tc>
          <w:tcPr>
            <w:tcW w:w="3085" w:type="dxa"/>
          </w:tcPr>
          <w:p w14:paraId="3C612FC9" w14:textId="3420C9E3" w:rsidR="000B53DB" w:rsidRPr="00F36546" w:rsidRDefault="00F36546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F36546">
              <w:rPr>
                <w:rFonts w:ascii="Calibri" w:hAnsi="Calibri" w:cs="Calibri"/>
                <w:sz w:val="22"/>
                <w:szCs w:val="22"/>
              </w:rPr>
              <w:t>Certification status</w:t>
            </w:r>
          </w:p>
        </w:tc>
        <w:tc>
          <w:tcPr>
            <w:tcW w:w="7655" w:type="dxa"/>
          </w:tcPr>
          <w:p w14:paraId="777303EA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68F37CA0" w14:textId="77777777" w:rsidTr="005D158B">
        <w:tc>
          <w:tcPr>
            <w:tcW w:w="10740" w:type="dxa"/>
            <w:gridSpan w:val="2"/>
          </w:tcPr>
          <w:p w14:paraId="0FAC883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204E8DDB" w14:textId="77777777" w:rsidTr="00154F9F">
        <w:tc>
          <w:tcPr>
            <w:tcW w:w="10740" w:type="dxa"/>
            <w:gridSpan w:val="2"/>
            <w:shd w:val="clear" w:color="auto" w:fill="B3E5A1" w:themeFill="accent6" w:themeFillTint="66"/>
          </w:tcPr>
          <w:p w14:paraId="6000F89D" w14:textId="08579631" w:rsidR="000B53DB" w:rsidRPr="000B53DB" w:rsidRDefault="00AD2994" w:rsidP="00154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PERFORMANCE EVALUATION TABLE</w:t>
            </w:r>
          </w:p>
        </w:tc>
      </w:tr>
    </w:tbl>
    <w:p w14:paraId="4F6A4F65" w14:textId="2D2C2F13" w:rsidR="00510F8F" w:rsidRDefault="009C1195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9C1195">
        <w:rPr>
          <w:rFonts w:ascii="Calibri" w:hAnsi="Calibri" w:cs="Calibri"/>
          <w:sz w:val="22"/>
          <w:szCs w:val="22"/>
        </w:rPr>
        <w:t>Critical failure; major risk to food safety, legality, or quality. Disqualification or immediate suspension recommended.</w:t>
      </w:r>
    </w:p>
    <w:p w14:paraId="0F0E0DE3" w14:textId="6F3AF9B0" w:rsidR="00271F46" w:rsidRDefault="00580F4D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580F4D">
        <w:rPr>
          <w:rFonts w:ascii="Calibri" w:hAnsi="Calibri" w:cs="Calibri"/>
          <w:sz w:val="22"/>
          <w:szCs w:val="22"/>
        </w:rPr>
        <w:t>Serious deficiencies; fails to meet key requirements in quality, safety, or traceability.</w:t>
      </w:r>
    </w:p>
    <w:p w14:paraId="2D0E842A" w14:textId="7BCCE508" w:rsidR="00271F46" w:rsidRDefault="00CF7E1C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CF7E1C">
        <w:rPr>
          <w:rFonts w:ascii="Calibri" w:hAnsi="Calibri" w:cs="Calibri"/>
          <w:sz w:val="22"/>
          <w:szCs w:val="22"/>
        </w:rPr>
        <w:t>Frequently below standard; quality or compliance issues observed; corrective actions required.</w:t>
      </w:r>
    </w:p>
    <w:p w14:paraId="7960A2C2" w14:textId="354A81C6" w:rsidR="00271F46" w:rsidRDefault="0084574F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84574F">
        <w:rPr>
          <w:rFonts w:ascii="Calibri" w:hAnsi="Calibri" w:cs="Calibri"/>
          <w:sz w:val="22"/>
          <w:szCs w:val="22"/>
        </w:rPr>
        <w:t>Meets minimum requirements; some issues identified that require attention, but still within tolerance.</w:t>
      </w:r>
    </w:p>
    <w:p w14:paraId="1849C7A6" w14:textId="077A3689" w:rsidR="00271F46" w:rsidRDefault="0084574F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84574F">
        <w:rPr>
          <w:rFonts w:ascii="Calibri" w:hAnsi="Calibri" w:cs="Calibri"/>
          <w:sz w:val="22"/>
          <w:szCs w:val="22"/>
        </w:rPr>
        <w:t>Meets all key requirements; minor non-critical issues may exist but do not affect product quality or compliance.</w:t>
      </w:r>
    </w:p>
    <w:p w14:paraId="75909447" w14:textId="56A69333" w:rsidR="00271F46" w:rsidRDefault="004751B0" w:rsidP="00271F46">
      <w:pPr>
        <w:pStyle w:val="Default"/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4751B0">
        <w:rPr>
          <w:rFonts w:ascii="Calibri" w:hAnsi="Calibri" w:cs="Calibri"/>
          <w:sz w:val="22"/>
          <w:szCs w:val="22"/>
        </w:rPr>
        <w:t>Exceeds expectations; consistently delivers superior performance with no issues.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171"/>
        <w:gridCol w:w="2069"/>
        <w:gridCol w:w="2066"/>
        <w:gridCol w:w="2073"/>
        <w:gridCol w:w="2389"/>
      </w:tblGrid>
      <w:tr w:rsidR="00C874FA" w14:paraId="0848F05B" w14:textId="77777777" w:rsidTr="00C30CE3">
        <w:tc>
          <w:tcPr>
            <w:tcW w:w="2171" w:type="dxa"/>
            <w:shd w:val="clear" w:color="auto" w:fill="D9F2D0" w:themeFill="accent6" w:themeFillTint="33"/>
            <w:vAlign w:val="center"/>
          </w:tcPr>
          <w:p w14:paraId="37336EDB" w14:textId="4C6C7FB2" w:rsidR="00C874FA" w:rsidRPr="003C33AA" w:rsidRDefault="003C33AA" w:rsidP="003C33A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3AA">
              <w:rPr>
                <w:rFonts w:ascii="Calibri" w:hAnsi="Calibri" w:cs="Calibri"/>
                <w:b/>
                <w:bCs/>
                <w:sz w:val="22"/>
                <w:szCs w:val="22"/>
              </w:rPr>
              <w:t>Criteria</w:t>
            </w:r>
          </w:p>
        </w:tc>
        <w:tc>
          <w:tcPr>
            <w:tcW w:w="2069" w:type="dxa"/>
            <w:shd w:val="clear" w:color="auto" w:fill="D9F2D0" w:themeFill="accent6" w:themeFillTint="33"/>
            <w:vAlign w:val="center"/>
          </w:tcPr>
          <w:p w14:paraId="4B30A2E5" w14:textId="088ED4F9" w:rsidR="00C874FA" w:rsidRPr="003C33AA" w:rsidRDefault="003C33AA" w:rsidP="003C33A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3AA">
              <w:rPr>
                <w:rFonts w:ascii="Calibri" w:hAnsi="Calibri" w:cs="Calibri"/>
                <w:b/>
                <w:bCs/>
                <w:sz w:val="22"/>
                <w:szCs w:val="22"/>
              </w:rPr>
              <w:t>Weight</w:t>
            </w:r>
          </w:p>
        </w:tc>
        <w:tc>
          <w:tcPr>
            <w:tcW w:w="2066" w:type="dxa"/>
            <w:shd w:val="clear" w:color="auto" w:fill="D9F2D0" w:themeFill="accent6" w:themeFillTint="33"/>
            <w:vAlign w:val="center"/>
          </w:tcPr>
          <w:p w14:paraId="23E61524" w14:textId="41475E8F" w:rsidR="00C874FA" w:rsidRPr="003C33AA" w:rsidRDefault="003C33AA" w:rsidP="003C33A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3AA">
              <w:rPr>
                <w:rFonts w:ascii="Calibri" w:hAnsi="Calibri" w:cs="Calibri"/>
                <w:b/>
                <w:bCs/>
                <w:sz w:val="22"/>
                <w:szCs w:val="22"/>
              </w:rPr>
              <w:t>Score (0-5)</w:t>
            </w:r>
          </w:p>
        </w:tc>
        <w:tc>
          <w:tcPr>
            <w:tcW w:w="2073" w:type="dxa"/>
            <w:shd w:val="clear" w:color="auto" w:fill="D9F2D0" w:themeFill="accent6" w:themeFillTint="33"/>
            <w:vAlign w:val="center"/>
          </w:tcPr>
          <w:p w14:paraId="4CC5D9C6" w14:textId="7D1004E8" w:rsidR="00C874FA" w:rsidRPr="003C33AA" w:rsidRDefault="003C33AA" w:rsidP="003C33A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3AA">
              <w:rPr>
                <w:rFonts w:ascii="Calibri" w:hAnsi="Calibri" w:cs="Calibri"/>
                <w:b/>
                <w:bCs/>
                <w:sz w:val="22"/>
                <w:szCs w:val="22"/>
              </w:rPr>
              <w:t>Weighted Score</w:t>
            </w:r>
          </w:p>
        </w:tc>
        <w:tc>
          <w:tcPr>
            <w:tcW w:w="2389" w:type="dxa"/>
            <w:shd w:val="clear" w:color="auto" w:fill="D9F2D0" w:themeFill="accent6" w:themeFillTint="33"/>
            <w:vAlign w:val="center"/>
          </w:tcPr>
          <w:p w14:paraId="5D4056A5" w14:textId="05C56848" w:rsidR="00C874FA" w:rsidRPr="003C33AA" w:rsidRDefault="003C33AA" w:rsidP="003C33A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3AA">
              <w:rPr>
                <w:rFonts w:ascii="Calibri" w:hAnsi="Calibri" w:cs="Calibri"/>
                <w:b/>
                <w:bCs/>
                <w:sz w:val="22"/>
                <w:szCs w:val="22"/>
              </w:rPr>
              <w:t>Comments/ Findings</w:t>
            </w:r>
          </w:p>
        </w:tc>
      </w:tr>
      <w:tr w:rsidR="00C874FA" w14:paraId="2EA89400" w14:textId="77777777" w:rsidTr="00C30CE3">
        <w:tc>
          <w:tcPr>
            <w:tcW w:w="2171" w:type="dxa"/>
            <w:vAlign w:val="center"/>
          </w:tcPr>
          <w:p w14:paraId="7139828F" w14:textId="4931E7FB" w:rsidR="00C874FA" w:rsidRDefault="006C4552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Kernel Recovery Rate (KRR)</w:t>
            </w:r>
          </w:p>
        </w:tc>
        <w:tc>
          <w:tcPr>
            <w:tcW w:w="2069" w:type="dxa"/>
            <w:vAlign w:val="center"/>
          </w:tcPr>
          <w:p w14:paraId="4652AE4C" w14:textId="640F0BF2" w:rsidR="00C874FA" w:rsidRDefault="008B2796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15%</w:t>
            </w:r>
          </w:p>
        </w:tc>
        <w:tc>
          <w:tcPr>
            <w:tcW w:w="2066" w:type="dxa"/>
            <w:vAlign w:val="center"/>
          </w:tcPr>
          <w:p w14:paraId="6CF5674F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1D892967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320616E1" w14:textId="0AEB130B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14A3568E" w14:textId="77777777" w:rsidTr="00C30CE3">
        <w:tc>
          <w:tcPr>
            <w:tcW w:w="2171" w:type="dxa"/>
            <w:vAlign w:val="center"/>
          </w:tcPr>
          <w:p w14:paraId="14428ACF" w14:textId="6F2749BA" w:rsidR="00C874FA" w:rsidRDefault="00870AB9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Moisture content </w:t>
            </w:r>
          </w:p>
        </w:tc>
        <w:tc>
          <w:tcPr>
            <w:tcW w:w="2069" w:type="dxa"/>
            <w:vAlign w:val="center"/>
          </w:tcPr>
          <w:p w14:paraId="57D3F3A0" w14:textId="0FB723B8" w:rsidR="00C874FA" w:rsidRDefault="00870AB9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79362573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2D47B54C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3302FCA7" w14:textId="77464D48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7F02BD92" w14:textId="77777777" w:rsidTr="00C30CE3">
        <w:tc>
          <w:tcPr>
            <w:tcW w:w="2171" w:type="dxa"/>
            <w:vAlign w:val="center"/>
          </w:tcPr>
          <w:p w14:paraId="593C4ECA" w14:textId="0BF4E35A" w:rsidR="00C874FA" w:rsidRDefault="003D3A6F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D3A6F">
              <w:rPr>
                <w:rFonts w:ascii="Calibri" w:hAnsi="Calibri" w:cs="Calibri"/>
                <w:sz w:val="22"/>
                <w:szCs w:val="22"/>
              </w:rPr>
              <w:t>Rejects (moldy/insect/rotten)</w:t>
            </w:r>
          </w:p>
        </w:tc>
        <w:tc>
          <w:tcPr>
            <w:tcW w:w="2069" w:type="dxa"/>
            <w:vAlign w:val="center"/>
          </w:tcPr>
          <w:p w14:paraId="79A786FA" w14:textId="28664933" w:rsidR="00C874FA" w:rsidRDefault="003D3A6F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2AF21EBB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2591B3CB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61AB2DA3" w14:textId="5F0FBD83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7255C677" w14:textId="77777777" w:rsidTr="00C30CE3">
        <w:tc>
          <w:tcPr>
            <w:tcW w:w="2171" w:type="dxa"/>
            <w:vAlign w:val="center"/>
          </w:tcPr>
          <w:p w14:paraId="272F97CE" w14:textId="1CE30BC3" w:rsidR="00C874FA" w:rsidRDefault="00D20704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Floaters</w:t>
            </w:r>
          </w:p>
        </w:tc>
        <w:tc>
          <w:tcPr>
            <w:tcW w:w="2069" w:type="dxa"/>
            <w:vAlign w:val="center"/>
          </w:tcPr>
          <w:p w14:paraId="67DF86C9" w14:textId="34037C81" w:rsidR="00C874FA" w:rsidRDefault="00D20704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066" w:type="dxa"/>
            <w:vAlign w:val="center"/>
          </w:tcPr>
          <w:p w14:paraId="0542BBC4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6C2A1382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253B631B" w14:textId="79E63C41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4100D559" w14:textId="77777777" w:rsidTr="00C30CE3">
        <w:tc>
          <w:tcPr>
            <w:tcW w:w="2171" w:type="dxa"/>
            <w:vAlign w:val="center"/>
          </w:tcPr>
          <w:p w14:paraId="5FABC441" w14:textId="3831DDEB" w:rsidR="00C874FA" w:rsidRDefault="002C1C29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Foreign Matter </w:t>
            </w:r>
          </w:p>
        </w:tc>
        <w:tc>
          <w:tcPr>
            <w:tcW w:w="2069" w:type="dxa"/>
            <w:vAlign w:val="center"/>
          </w:tcPr>
          <w:p w14:paraId="5B94E9B9" w14:textId="0BF97AAE" w:rsidR="00C874FA" w:rsidRDefault="002C1C29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5% </w:t>
            </w:r>
          </w:p>
        </w:tc>
        <w:tc>
          <w:tcPr>
            <w:tcW w:w="2066" w:type="dxa"/>
            <w:vAlign w:val="center"/>
          </w:tcPr>
          <w:p w14:paraId="7AD73E90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2E880AC8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341266DC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0AC1FCD3" w14:textId="77777777" w:rsidTr="00C30CE3">
        <w:tc>
          <w:tcPr>
            <w:tcW w:w="2171" w:type="dxa"/>
            <w:vAlign w:val="center"/>
          </w:tcPr>
          <w:p w14:paraId="58057F7D" w14:textId="160C41BE" w:rsidR="00C874FA" w:rsidRDefault="00A520A0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Documentation Compliance</w:t>
            </w:r>
          </w:p>
        </w:tc>
        <w:tc>
          <w:tcPr>
            <w:tcW w:w="2069" w:type="dxa"/>
            <w:vAlign w:val="center"/>
          </w:tcPr>
          <w:p w14:paraId="65F8B52D" w14:textId="48DAAEAE" w:rsidR="00C874FA" w:rsidRDefault="00A520A0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114B663A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149D819C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7981FC89" w14:textId="10A27883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361EE1A6" w14:textId="77777777" w:rsidTr="00C30CE3">
        <w:tc>
          <w:tcPr>
            <w:tcW w:w="2171" w:type="dxa"/>
            <w:vAlign w:val="center"/>
          </w:tcPr>
          <w:p w14:paraId="4F0CD13D" w14:textId="53696D11" w:rsidR="00C874FA" w:rsidRDefault="004121C5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Delivery t</w:t>
            </w:r>
            <w:r w:rsidR="00DE16EB">
              <w:rPr>
                <w:rFonts w:ascii="Calibri" w:hAnsi="Calibri" w:cs="Calibri"/>
                <w:sz w:val="22"/>
                <w:szCs w:val="22"/>
              </w:rPr>
              <w:t>ime</w:t>
            </w:r>
            <w:r w:rsidR="004E666F">
              <w:rPr>
                <w:rFonts w:ascii="Calibri" w:hAnsi="Calibri" w:cs="Calibri"/>
                <w:sz w:val="22"/>
                <w:szCs w:val="22"/>
              </w:rPr>
              <w:t>lines</w:t>
            </w:r>
          </w:p>
        </w:tc>
        <w:tc>
          <w:tcPr>
            <w:tcW w:w="2069" w:type="dxa"/>
            <w:vAlign w:val="center"/>
          </w:tcPr>
          <w:p w14:paraId="39C3FFE8" w14:textId="79ADF53A" w:rsidR="00C874FA" w:rsidRDefault="004E666F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2F3D2C97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58E4775E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4FC43B2C" w14:textId="43F5E679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4705AE8D" w14:textId="77777777" w:rsidTr="00C30CE3">
        <w:tc>
          <w:tcPr>
            <w:tcW w:w="2171" w:type="dxa"/>
            <w:vAlign w:val="center"/>
          </w:tcPr>
          <w:p w14:paraId="59C36EE6" w14:textId="68E6696E" w:rsidR="00C874FA" w:rsidRDefault="004424C3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Volume Accuracy </w:t>
            </w:r>
          </w:p>
        </w:tc>
        <w:tc>
          <w:tcPr>
            <w:tcW w:w="2069" w:type="dxa"/>
            <w:vAlign w:val="center"/>
          </w:tcPr>
          <w:p w14:paraId="39826657" w14:textId="22993136" w:rsidR="00C874FA" w:rsidRDefault="004424C3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066" w:type="dxa"/>
            <w:vAlign w:val="center"/>
          </w:tcPr>
          <w:p w14:paraId="5A9CE9F3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50C80105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23DBEC51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71A609CC" w14:textId="77777777" w:rsidTr="00C30CE3">
        <w:tc>
          <w:tcPr>
            <w:tcW w:w="2171" w:type="dxa"/>
            <w:vAlign w:val="center"/>
          </w:tcPr>
          <w:p w14:paraId="400629DE" w14:textId="69E1B663" w:rsidR="00C874FA" w:rsidRDefault="007A1A2A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Traceability Records</w:t>
            </w:r>
          </w:p>
        </w:tc>
        <w:tc>
          <w:tcPr>
            <w:tcW w:w="2069" w:type="dxa"/>
            <w:vAlign w:val="center"/>
          </w:tcPr>
          <w:p w14:paraId="478110E6" w14:textId="018C7987" w:rsidR="00C874FA" w:rsidRDefault="007A1A2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3D722CEF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60329D72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10CF0957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039D7394" w14:textId="77777777" w:rsidTr="00C30CE3">
        <w:tc>
          <w:tcPr>
            <w:tcW w:w="2171" w:type="dxa"/>
            <w:vAlign w:val="center"/>
          </w:tcPr>
          <w:p w14:paraId="09D2C3FC" w14:textId="03A7CE3E" w:rsidR="00C874FA" w:rsidRDefault="0014724C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Corrective Action Response</w:t>
            </w:r>
          </w:p>
        </w:tc>
        <w:tc>
          <w:tcPr>
            <w:tcW w:w="2069" w:type="dxa"/>
            <w:vAlign w:val="center"/>
          </w:tcPr>
          <w:p w14:paraId="75B54B2C" w14:textId="1AAF3FB8" w:rsidR="00C874FA" w:rsidRDefault="0014724C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10%</w:t>
            </w:r>
          </w:p>
        </w:tc>
        <w:tc>
          <w:tcPr>
            <w:tcW w:w="2066" w:type="dxa"/>
            <w:vAlign w:val="center"/>
          </w:tcPr>
          <w:p w14:paraId="4711D2C4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11CF85BE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614A8A03" w14:textId="4B97823A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0900C711" w14:textId="77777777" w:rsidTr="00C30CE3">
        <w:tc>
          <w:tcPr>
            <w:tcW w:w="2171" w:type="dxa"/>
            <w:vAlign w:val="center"/>
          </w:tcPr>
          <w:p w14:paraId="4A67AA1D" w14:textId="26A8D5C8" w:rsidR="00C874FA" w:rsidRDefault="00B649A8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Engagement in training and following procedure</w:t>
            </w:r>
          </w:p>
        </w:tc>
        <w:tc>
          <w:tcPr>
            <w:tcW w:w="2069" w:type="dxa"/>
            <w:vAlign w:val="center"/>
          </w:tcPr>
          <w:p w14:paraId="05F600F7" w14:textId="26CDA9B8" w:rsidR="00C874FA" w:rsidRDefault="00B649A8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066" w:type="dxa"/>
            <w:vAlign w:val="center"/>
          </w:tcPr>
          <w:p w14:paraId="498FC2D2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2B31C9E2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301AA38B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74FA" w14:paraId="3B7A5F72" w14:textId="77777777" w:rsidTr="00C30CE3">
        <w:tc>
          <w:tcPr>
            <w:tcW w:w="2171" w:type="dxa"/>
            <w:vAlign w:val="center"/>
          </w:tcPr>
          <w:p w14:paraId="7DE19A29" w14:textId="34F99305" w:rsidR="00C874FA" w:rsidRDefault="00B649A8" w:rsidP="008B279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Overall quality feedback </w:t>
            </w:r>
          </w:p>
        </w:tc>
        <w:tc>
          <w:tcPr>
            <w:tcW w:w="2069" w:type="dxa"/>
            <w:vAlign w:val="center"/>
          </w:tcPr>
          <w:p w14:paraId="52E3FF92" w14:textId="2339ECFC" w:rsidR="00C874FA" w:rsidRDefault="002C110D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066" w:type="dxa"/>
            <w:vAlign w:val="center"/>
          </w:tcPr>
          <w:p w14:paraId="0FD05471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3" w:type="dxa"/>
            <w:vAlign w:val="center"/>
          </w:tcPr>
          <w:p w14:paraId="464422B5" w14:textId="77777777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9" w:type="dxa"/>
            <w:vAlign w:val="center"/>
          </w:tcPr>
          <w:p w14:paraId="3EF44150" w14:textId="0E6BD5D9" w:rsidR="00C874FA" w:rsidRDefault="00C874FA" w:rsidP="008B279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027D81" w14:textId="55E93EDD" w:rsidR="00654AEA" w:rsidRPr="00DC31EC" w:rsidRDefault="002860BE" w:rsidP="000B53DB">
      <w:pPr>
        <w:pStyle w:val="Default"/>
        <w:rPr>
          <w:rFonts w:ascii="Calibri" w:hAnsi="Calibri" w:cs="Calibri"/>
          <w:i/>
          <w:iCs/>
          <w:sz w:val="22"/>
          <w:szCs w:val="22"/>
        </w:rPr>
      </w:pPr>
      <w:r w:rsidRPr="00DC31EC">
        <w:rPr>
          <w:rFonts w:ascii="Calibri" w:hAnsi="Calibri" w:cs="Calibri"/>
          <w:i/>
          <w:iCs/>
          <w:sz w:val="22"/>
          <w:szCs w:val="22"/>
        </w:rPr>
        <w:t>Procedure for calculating the weighted score:</w:t>
      </w:r>
    </w:p>
    <w:p w14:paraId="509D7DE6" w14:textId="32FEEC0A" w:rsidR="002860BE" w:rsidRDefault="00DC31EC" w:rsidP="000B53DB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**</w:t>
      </w:r>
      <w:r w:rsidR="002860BE">
        <w:rPr>
          <w:rFonts w:ascii="Calibri" w:hAnsi="Calibri" w:cs="Calibri"/>
          <w:sz w:val="22"/>
          <w:szCs w:val="22"/>
        </w:rPr>
        <w:t>Weighted score = (</w:t>
      </w:r>
      <w:r>
        <w:rPr>
          <w:rFonts w:ascii="Calibri" w:hAnsi="Calibri" w:cs="Calibri"/>
          <w:sz w:val="22"/>
          <w:szCs w:val="22"/>
        </w:rPr>
        <w:t>Score (0-5)/ 5) x Weight %</w:t>
      </w:r>
    </w:p>
    <w:p w14:paraId="4C53F7AD" w14:textId="77777777" w:rsidR="00DC31EC" w:rsidRDefault="00DC31EC" w:rsidP="000B53DB">
      <w:pPr>
        <w:pStyle w:val="Default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248"/>
        <w:gridCol w:w="6520"/>
      </w:tblGrid>
      <w:tr w:rsidR="005E6E08" w14:paraId="07DB3C64" w14:textId="77777777" w:rsidTr="00CB190D">
        <w:tc>
          <w:tcPr>
            <w:tcW w:w="10768" w:type="dxa"/>
            <w:gridSpan w:val="2"/>
            <w:shd w:val="clear" w:color="auto" w:fill="B3E5A1" w:themeFill="accent6" w:themeFillTint="66"/>
          </w:tcPr>
          <w:p w14:paraId="27C33BD6" w14:textId="1BCDBDED" w:rsidR="005E6E08" w:rsidRPr="00174F59" w:rsidRDefault="00174F59" w:rsidP="00174F5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4F59">
              <w:rPr>
                <w:rFonts w:ascii="Calibri" w:hAnsi="Calibri" w:cs="Calibri"/>
                <w:b/>
                <w:bCs/>
                <w:sz w:val="22"/>
                <w:szCs w:val="22"/>
              </w:rPr>
              <w:t>SCORING SUMMARY</w:t>
            </w:r>
          </w:p>
        </w:tc>
      </w:tr>
      <w:tr w:rsidR="005E6E08" w14:paraId="4FE726CC" w14:textId="77777777" w:rsidTr="00CB190D">
        <w:tc>
          <w:tcPr>
            <w:tcW w:w="4248" w:type="dxa"/>
            <w:vAlign w:val="center"/>
          </w:tcPr>
          <w:p w14:paraId="00A86BEC" w14:textId="566FB352" w:rsidR="00CB190D" w:rsidRDefault="004E4842" w:rsidP="00CB190D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Total Score (%) out of 100</w:t>
            </w:r>
          </w:p>
        </w:tc>
        <w:tc>
          <w:tcPr>
            <w:tcW w:w="6520" w:type="dxa"/>
          </w:tcPr>
          <w:p w14:paraId="1BC11EFE" w14:textId="77777777" w:rsidR="00695611" w:rsidRDefault="00D7651F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Excellent (90-100%)</w:t>
            </w:r>
            <w:r w:rsidR="00F60CB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840FAEC" w14:textId="6B36434F" w:rsidR="005E6E08" w:rsidRDefault="00F60CB3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F60CB3">
              <w:rPr>
                <w:rFonts w:ascii="Calibri" w:hAnsi="Calibri" w:cs="Calibri"/>
                <w:sz w:val="22"/>
                <w:szCs w:val="22"/>
              </w:rPr>
              <w:t>Preferred supplier; eligible for premium</w:t>
            </w:r>
          </w:p>
        </w:tc>
      </w:tr>
      <w:tr w:rsidR="00D7651F" w14:paraId="1BABBBD3" w14:textId="77777777" w:rsidTr="00CB190D">
        <w:tc>
          <w:tcPr>
            <w:tcW w:w="4248" w:type="dxa"/>
            <w:vMerge w:val="restart"/>
          </w:tcPr>
          <w:p w14:paraId="71C83719" w14:textId="2E570A77" w:rsidR="00D7651F" w:rsidRDefault="00D7651F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0949B1CA" w14:textId="77777777" w:rsidR="00695611" w:rsidRDefault="00307977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Satisfactory (75 -89%)</w:t>
            </w:r>
            <w:r w:rsidR="00A240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8F6B5DE" w14:textId="727839AE" w:rsidR="00D7651F" w:rsidRDefault="00A240C2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A240C2">
              <w:rPr>
                <w:rFonts w:ascii="Calibri" w:hAnsi="Calibri" w:cs="Calibri"/>
                <w:sz w:val="22"/>
                <w:szCs w:val="22"/>
              </w:rPr>
              <w:t>Maintain status; provide feedback</w:t>
            </w:r>
          </w:p>
        </w:tc>
      </w:tr>
      <w:tr w:rsidR="00D7651F" w14:paraId="15442087" w14:textId="77777777" w:rsidTr="00CB190D">
        <w:tc>
          <w:tcPr>
            <w:tcW w:w="4248" w:type="dxa"/>
            <w:vMerge/>
          </w:tcPr>
          <w:p w14:paraId="26514DA5" w14:textId="77777777" w:rsidR="00D7651F" w:rsidRDefault="00D7651F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1DB98D8E" w14:textId="77777777" w:rsidR="00695611" w:rsidRDefault="00307977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Needs Improvement (</w:t>
            </w:r>
            <w:r w:rsidR="00E910CE">
              <w:rPr>
                <w:rFonts w:ascii="Calibri" w:hAnsi="Calibri" w:cs="Calibri"/>
                <w:sz w:val="22"/>
                <w:szCs w:val="22"/>
              </w:rPr>
              <w:t>60-74%)</w:t>
            </w:r>
            <w:r w:rsidR="009B34D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81C6B11" w14:textId="618746F2" w:rsidR="00D7651F" w:rsidRDefault="009B34DB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9B34DB">
              <w:rPr>
                <w:rFonts w:ascii="Calibri" w:hAnsi="Calibri" w:cs="Calibri"/>
                <w:sz w:val="22"/>
                <w:szCs w:val="22"/>
              </w:rPr>
              <w:t>Issue warning; corrective action required</w:t>
            </w:r>
          </w:p>
        </w:tc>
      </w:tr>
      <w:tr w:rsidR="00D7651F" w14:paraId="628D2214" w14:textId="77777777" w:rsidTr="00CB190D">
        <w:tc>
          <w:tcPr>
            <w:tcW w:w="4248" w:type="dxa"/>
            <w:vMerge/>
          </w:tcPr>
          <w:p w14:paraId="71A09B1B" w14:textId="77777777" w:rsidR="00D7651F" w:rsidRDefault="00D7651F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396B4043" w14:textId="261A0FF0" w:rsidR="00D7651F" w:rsidRDefault="00E910CE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Unsatisfactory (&lt;6</w:t>
            </w:r>
            <w:r w:rsidR="00CB190D">
              <w:rPr>
                <w:rFonts w:ascii="Calibri" w:hAnsi="Calibri" w:cs="Calibri"/>
                <w:sz w:val="22"/>
                <w:szCs w:val="22"/>
              </w:rPr>
              <w:t>0%)</w:t>
            </w:r>
            <w:r w:rsidR="006956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5611" w:rsidRPr="00695611">
              <w:rPr>
                <w:rFonts w:ascii="Calibri" w:hAnsi="Calibri" w:cs="Calibri"/>
                <w:sz w:val="22"/>
                <w:szCs w:val="22"/>
              </w:rPr>
              <w:t>Suspension or disqualification</w:t>
            </w:r>
          </w:p>
        </w:tc>
      </w:tr>
    </w:tbl>
    <w:p w14:paraId="0A3BCDA4" w14:textId="77777777" w:rsidR="005E6E08" w:rsidRDefault="005E6E08" w:rsidP="000B53DB">
      <w:pPr>
        <w:pStyle w:val="Default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972"/>
        <w:gridCol w:w="7796"/>
      </w:tblGrid>
      <w:tr w:rsidR="00B71854" w14:paraId="596722EA" w14:textId="77777777" w:rsidTr="00BE7D2A">
        <w:tc>
          <w:tcPr>
            <w:tcW w:w="10768" w:type="dxa"/>
            <w:gridSpan w:val="2"/>
            <w:shd w:val="clear" w:color="auto" w:fill="B3E5A1" w:themeFill="accent6" w:themeFillTint="66"/>
          </w:tcPr>
          <w:p w14:paraId="6FC7A739" w14:textId="5A312BD8" w:rsidR="00B71854" w:rsidRPr="00B71854" w:rsidRDefault="00B71854" w:rsidP="00B71854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1854">
              <w:rPr>
                <w:rFonts w:ascii="Calibri" w:hAnsi="Calibri" w:cs="Calibri"/>
                <w:b/>
                <w:bCs/>
                <w:sz w:val="22"/>
                <w:szCs w:val="22"/>
              </w:rPr>
              <w:t>FOLLOW-UP ACTIONS AND FEEDBACK REQUIRED</w:t>
            </w:r>
          </w:p>
        </w:tc>
      </w:tr>
      <w:tr w:rsidR="00305C83" w14:paraId="456C1AB2" w14:textId="77777777" w:rsidTr="00BE7D2A">
        <w:trPr>
          <w:trHeight w:val="1105"/>
        </w:trPr>
        <w:tc>
          <w:tcPr>
            <w:tcW w:w="10768" w:type="dxa"/>
            <w:gridSpan w:val="2"/>
            <w:tcBorders>
              <w:bottom w:val="single" w:sz="4" w:space="0" w:color="auto"/>
            </w:tcBorders>
          </w:tcPr>
          <w:p w14:paraId="4DC97A78" w14:textId="77777777" w:rsidR="00305C83" w:rsidRDefault="00305C83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1147" w14:paraId="65AD1EF2" w14:textId="77777777" w:rsidTr="00BE7D2A">
        <w:tc>
          <w:tcPr>
            <w:tcW w:w="2972" w:type="dxa"/>
            <w:shd w:val="clear" w:color="auto" w:fill="B3E5A1" w:themeFill="accent6" w:themeFillTint="66"/>
          </w:tcPr>
          <w:p w14:paraId="1211D5A9" w14:textId="43A69813" w:rsidR="00A61147" w:rsidRPr="003E7CAB" w:rsidRDefault="00305C83" w:rsidP="000B53DB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7CAB">
              <w:rPr>
                <w:rFonts w:ascii="Calibri" w:hAnsi="Calibri" w:cs="Calibri"/>
                <w:b/>
                <w:bCs/>
                <w:sz w:val="22"/>
                <w:szCs w:val="22"/>
              </w:rPr>
              <w:t>Date for feedback</w:t>
            </w:r>
            <w:r w:rsidR="003E7CAB" w:rsidRPr="003E7CAB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796" w:type="dxa"/>
          </w:tcPr>
          <w:p w14:paraId="513E7F79" w14:textId="77777777" w:rsidR="00A61147" w:rsidRDefault="00A61147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2312" w14:paraId="1E85DD3D" w14:textId="77777777" w:rsidTr="00BE7D2A">
        <w:tc>
          <w:tcPr>
            <w:tcW w:w="2972" w:type="dxa"/>
            <w:shd w:val="clear" w:color="auto" w:fill="B3E5A1" w:themeFill="accent6" w:themeFillTint="66"/>
          </w:tcPr>
          <w:p w14:paraId="789E837C" w14:textId="06F31BCD" w:rsidR="00412312" w:rsidRPr="003E7CAB" w:rsidRDefault="00412312" w:rsidP="000B53DB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Next evaluation date: </w:t>
            </w:r>
          </w:p>
        </w:tc>
        <w:tc>
          <w:tcPr>
            <w:tcW w:w="7796" w:type="dxa"/>
          </w:tcPr>
          <w:p w14:paraId="742730BE" w14:textId="77777777" w:rsidR="00412312" w:rsidRDefault="00412312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D7F312" w14:textId="77777777" w:rsidR="00A61147" w:rsidRDefault="00A61147" w:rsidP="000B53DB">
      <w:pPr>
        <w:pStyle w:val="Default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3485"/>
        <w:gridCol w:w="3485"/>
        <w:gridCol w:w="3798"/>
      </w:tblGrid>
      <w:tr w:rsidR="00FC53E6" w14:paraId="3166AEAC" w14:textId="77777777" w:rsidTr="00BE7D2A">
        <w:tc>
          <w:tcPr>
            <w:tcW w:w="3485" w:type="dxa"/>
            <w:shd w:val="clear" w:color="auto" w:fill="B3E5A1" w:themeFill="accent6" w:themeFillTint="66"/>
          </w:tcPr>
          <w:p w14:paraId="55FB2A33" w14:textId="588627A0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Evaluated by</w:t>
            </w:r>
          </w:p>
        </w:tc>
        <w:tc>
          <w:tcPr>
            <w:tcW w:w="3485" w:type="dxa"/>
            <w:shd w:val="clear" w:color="auto" w:fill="B3E5A1" w:themeFill="accent6" w:themeFillTint="66"/>
          </w:tcPr>
          <w:p w14:paraId="1F8ECE15" w14:textId="050A2713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3798" w:type="dxa"/>
            <w:shd w:val="clear" w:color="auto" w:fill="B3E5A1" w:themeFill="accent6" w:themeFillTint="66"/>
          </w:tcPr>
          <w:p w14:paraId="4484B027" w14:textId="4CA5E353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</w:tr>
      <w:tr w:rsidR="00FC53E6" w14:paraId="11BB8DB2" w14:textId="77777777" w:rsidTr="00BE7D2A">
        <w:tc>
          <w:tcPr>
            <w:tcW w:w="3485" w:type="dxa"/>
          </w:tcPr>
          <w:p w14:paraId="4B47C28B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5" w:type="dxa"/>
          </w:tcPr>
          <w:p w14:paraId="1AFF21F8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48C6E7E8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53E6" w14:paraId="3E4E0B84" w14:textId="77777777" w:rsidTr="00BE7D2A">
        <w:tc>
          <w:tcPr>
            <w:tcW w:w="3485" w:type="dxa"/>
            <w:shd w:val="clear" w:color="auto" w:fill="B3E5A1" w:themeFill="accent6" w:themeFillTint="66"/>
            <w:vAlign w:val="center"/>
          </w:tcPr>
          <w:p w14:paraId="6337940B" w14:textId="1ABADBD8" w:rsidR="00FC53E6" w:rsidRPr="00FC53E6" w:rsidRDefault="00FC53E6" w:rsidP="00AE3203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Signature:</w:t>
            </w:r>
          </w:p>
        </w:tc>
        <w:tc>
          <w:tcPr>
            <w:tcW w:w="7283" w:type="dxa"/>
            <w:gridSpan w:val="2"/>
          </w:tcPr>
          <w:p w14:paraId="4DC075A9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3B33D92" w14:textId="77777777" w:rsidR="00AE3203" w:rsidRDefault="00AE3203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53E6" w14:paraId="0B97EA97" w14:textId="77777777" w:rsidTr="00BE7D2A">
        <w:tc>
          <w:tcPr>
            <w:tcW w:w="3485" w:type="dxa"/>
            <w:shd w:val="clear" w:color="auto" w:fill="B3E5A1" w:themeFill="accent6" w:themeFillTint="66"/>
          </w:tcPr>
          <w:p w14:paraId="531C9BFF" w14:textId="345A6157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Ack</w:t>
            </w:r>
            <w:r w:rsidR="00DA275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nowledged </w:t>
            </w:r>
          </w:p>
        </w:tc>
        <w:tc>
          <w:tcPr>
            <w:tcW w:w="3485" w:type="dxa"/>
            <w:shd w:val="clear" w:color="auto" w:fill="B3E5A1" w:themeFill="accent6" w:themeFillTint="66"/>
          </w:tcPr>
          <w:p w14:paraId="0B9965B3" w14:textId="6775513F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Designation</w:t>
            </w:r>
            <w:r w:rsidR="00AE3203">
              <w:rPr>
                <w:rFonts w:ascii="Calibri" w:hAnsi="Calibri" w:cs="Calibri"/>
                <w:b/>
                <w:bCs/>
                <w:sz w:val="22"/>
                <w:szCs w:val="22"/>
              </w:rPr>
              <w:t>/ Role</w:t>
            </w:r>
          </w:p>
        </w:tc>
        <w:tc>
          <w:tcPr>
            <w:tcW w:w="3798" w:type="dxa"/>
            <w:shd w:val="clear" w:color="auto" w:fill="B3E5A1" w:themeFill="accent6" w:themeFillTint="66"/>
          </w:tcPr>
          <w:p w14:paraId="16DF3243" w14:textId="2EBEEFE8" w:rsidR="00FC53E6" w:rsidRPr="00FC53E6" w:rsidRDefault="00FC53E6" w:rsidP="00FC53E6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53E6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</w:tr>
      <w:tr w:rsidR="00FC53E6" w14:paraId="3E4AFF92" w14:textId="77777777" w:rsidTr="00BE7D2A">
        <w:tc>
          <w:tcPr>
            <w:tcW w:w="3485" w:type="dxa"/>
          </w:tcPr>
          <w:p w14:paraId="5A7EEBFC" w14:textId="680FB6CD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5" w:type="dxa"/>
          </w:tcPr>
          <w:p w14:paraId="52301257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93C6DBF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53E6" w14:paraId="05796051" w14:textId="77777777" w:rsidTr="00BE7D2A">
        <w:tc>
          <w:tcPr>
            <w:tcW w:w="3485" w:type="dxa"/>
            <w:shd w:val="clear" w:color="auto" w:fill="B3E5A1" w:themeFill="accent6" w:themeFillTint="66"/>
            <w:vAlign w:val="center"/>
          </w:tcPr>
          <w:p w14:paraId="11C20B2C" w14:textId="4266CA22" w:rsidR="00FC53E6" w:rsidRPr="00DA275D" w:rsidRDefault="00FC53E6" w:rsidP="00AE3203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275D">
              <w:rPr>
                <w:rFonts w:ascii="Calibri" w:hAnsi="Calibri" w:cs="Calibri"/>
                <w:b/>
                <w:bCs/>
                <w:sz w:val="22"/>
                <w:szCs w:val="22"/>
              </w:rPr>
              <w:t>Signature:</w:t>
            </w:r>
          </w:p>
        </w:tc>
        <w:tc>
          <w:tcPr>
            <w:tcW w:w="7283" w:type="dxa"/>
            <w:gridSpan w:val="2"/>
          </w:tcPr>
          <w:p w14:paraId="0FB1CA63" w14:textId="77777777" w:rsidR="00FC53E6" w:rsidRDefault="00FC53E6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38EA0973" w14:textId="77777777" w:rsidR="00AE3203" w:rsidRDefault="00AE3203" w:rsidP="000B53D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C0E6F4" w14:textId="77391BC3" w:rsidR="001C5565" w:rsidRDefault="001C5565" w:rsidP="000B53DB">
      <w:pPr>
        <w:pStyle w:val="Default"/>
        <w:rPr>
          <w:rFonts w:ascii="Calibri" w:hAnsi="Calibri" w:cs="Calibri"/>
          <w:sz w:val="22"/>
          <w:szCs w:val="22"/>
        </w:rPr>
      </w:pPr>
    </w:p>
    <w:sectPr w:rsidR="001C5565" w:rsidSect="000B53D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E95E" w14:textId="77777777" w:rsidR="00F32BE8" w:rsidRDefault="00F32BE8" w:rsidP="00CE01AF">
      <w:r>
        <w:separator/>
      </w:r>
    </w:p>
  </w:endnote>
  <w:endnote w:type="continuationSeparator" w:id="0">
    <w:p w14:paraId="549BC715" w14:textId="77777777" w:rsidR="00F32BE8" w:rsidRDefault="00F32BE8" w:rsidP="00CE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386B6" w14:textId="77777777" w:rsidR="00F32BE8" w:rsidRDefault="00F32BE8" w:rsidP="00CE01AF">
      <w:r>
        <w:separator/>
      </w:r>
    </w:p>
  </w:footnote>
  <w:footnote w:type="continuationSeparator" w:id="0">
    <w:p w14:paraId="329DEBE5" w14:textId="77777777" w:rsidR="00F32BE8" w:rsidRDefault="00F32BE8" w:rsidP="00CE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498" w:type="dxa"/>
      <w:tblInd w:w="476" w:type="dxa"/>
      <w:tblLook w:val="04A0" w:firstRow="1" w:lastRow="0" w:firstColumn="1" w:lastColumn="0" w:noHBand="0" w:noVBand="1"/>
    </w:tblPr>
    <w:tblGrid>
      <w:gridCol w:w="1702"/>
      <w:gridCol w:w="5273"/>
      <w:gridCol w:w="2523"/>
    </w:tblGrid>
    <w:tr w:rsidR="00CE01AF" w14:paraId="423EBEFE" w14:textId="77777777" w:rsidTr="000B53DB">
      <w:tc>
        <w:tcPr>
          <w:tcW w:w="1702" w:type="dxa"/>
          <w:vMerge w:val="restart"/>
          <w:vAlign w:val="center"/>
        </w:tcPr>
        <w:p w14:paraId="2C0DE5DF" w14:textId="77777777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01C003F9" wp14:editId="49ED8BBB">
                <wp:extent cx="574040" cy="613400"/>
                <wp:effectExtent l="0" t="0" r="0" b="0"/>
                <wp:docPr id="152878147" name="Picture 1" descr="A logo for a company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4964974" name="Picture 1" descr="A logo for a company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623" cy="6172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3" w:type="dxa"/>
          <w:vMerge w:val="restart"/>
          <w:vAlign w:val="center"/>
        </w:tcPr>
        <w:p w14:paraId="2C3857BB" w14:textId="348331BB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b/>
              <w:bCs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FS</w:t>
          </w:r>
          <w:r w:rsidR="00FC32F5">
            <w:rPr>
              <w:rFonts w:ascii="Calibri" w:hAnsi="Calibri" w:cs="Calibri"/>
              <w:b/>
              <w:bCs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 xml:space="preserve">S- </w:t>
          </w:r>
          <w:r w:rsidR="00A82ADB">
            <w:rPr>
              <w:rFonts w:ascii="Calibri" w:hAnsi="Calibri" w:cs="Calibri"/>
              <w:b/>
              <w:bCs/>
              <w:sz w:val="22"/>
              <w:szCs w:val="22"/>
            </w:rPr>
            <w:t>Materials, Suppliers &amp; Warehousing</w:t>
          </w:r>
        </w:p>
      </w:tc>
      <w:tc>
        <w:tcPr>
          <w:tcW w:w="2523" w:type="dxa"/>
        </w:tcPr>
        <w:p w14:paraId="088A71DC" w14:textId="05FE31EB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Doc. No</w:t>
          </w:r>
          <w:r w:rsidRPr="00F452DB">
            <w:rPr>
              <w:rFonts w:ascii="Calibri" w:hAnsi="Calibri" w:cs="Calibri"/>
              <w:sz w:val="22"/>
              <w:szCs w:val="22"/>
            </w:rPr>
            <w:t>: FS</w:t>
          </w:r>
          <w:r w:rsidR="00FC32F5">
            <w:rPr>
              <w:rFonts w:ascii="Calibri" w:hAnsi="Calibri" w:cs="Calibri"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sz w:val="22"/>
              <w:szCs w:val="22"/>
            </w:rPr>
            <w:t>S-0</w:t>
          </w:r>
          <w:r w:rsidR="00A82ADB">
            <w:rPr>
              <w:rFonts w:ascii="Calibri" w:hAnsi="Calibri" w:cs="Calibri"/>
              <w:sz w:val="22"/>
              <w:szCs w:val="22"/>
            </w:rPr>
            <w:t>5</w:t>
          </w:r>
          <w:r w:rsidRPr="00F452DB">
            <w:rPr>
              <w:rFonts w:ascii="Calibri" w:hAnsi="Calibri" w:cs="Calibri"/>
              <w:sz w:val="22"/>
              <w:szCs w:val="22"/>
            </w:rPr>
            <w:t>-</w:t>
          </w:r>
          <w:r w:rsidR="0007425D">
            <w:rPr>
              <w:rFonts w:ascii="Calibri" w:hAnsi="Calibri" w:cs="Calibri"/>
              <w:sz w:val="22"/>
              <w:szCs w:val="22"/>
            </w:rPr>
            <w:t>RD</w:t>
          </w:r>
          <w:r w:rsidRPr="00F452DB">
            <w:rPr>
              <w:rFonts w:ascii="Calibri" w:hAnsi="Calibri" w:cs="Calibri"/>
              <w:sz w:val="22"/>
              <w:szCs w:val="22"/>
            </w:rPr>
            <w:t>0</w:t>
          </w:r>
          <w:r>
            <w:rPr>
              <w:rFonts w:ascii="Calibri" w:hAnsi="Calibri" w:cs="Calibri"/>
              <w:sz w:val="22"/>
              <w:szCs w:val="22"/>
            </w:rPr>
            <w:t>0</w:t>
          </w:r>
          <w:r w:rsidR="003E487F">
            <w:rPr>
              <w:rFonts w:ascii="Calibri" w:hAnsi="Calibri" w:cs="Calibri"/>
              <w:sz w:val="22"/>
              <w:szCs w:val="22"/>
            </w:rPr>
            <w:t>3</w:t>
          </w:r>
        </w:p>
      </w:tc>
    </w:tr>
    <w:tr w:rsidR="00CE01AF" w14:paraId="08C6CC51" w14:textId="77777777" w:rsidTr="000B53DB">
      <w:tc>
        <w:tcPr>
          <w:tcW w:w="1702" w:type="dxa"/>
          <w:vMerge/>
        </w:tcPr>
        <w:p w14:paraId="7C31E758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Merge/>
        </w:tcPr>
        <w:p w14:paraId="2185095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2523" w:type="dxa"/>
        </w:tcPr>
        <w:p w14:paraId="07C41784" w14:textId="176EB69B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Revision:</w:t>
          </w:r>
          <w:r>
            <w:rPr>
              <w:rFonts w:ascii="Calibri" w:hAnsi="Calibri" w:cs="Calibri"/>
              <w:b/>
              <w:bCs/>
              <w:sz w:val="22"/>
              <w:szCs w:val="22"/>
            </w:rPr>
            <w:t xml:space="preserve"> 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00, </w:t>
          </w:r>
          <w:r w:rsidR="00A82ADB">
            <w:rPr>
              <w:rFonts w:ascii="Calibri" w:hAnsi="Calibri" w:cs="Calibri"/>
              <w:sz w:val="22"/>
              <w:szCs w:val="22"/>
            </w:rPr>
            <w:t xml:space="preserve">July </w:t>
          </w:r>
          <w:r w:rsidRPr="00F452DB">
            <w:rPr>
              <w:rFonts w:ascii="Calibri" w:hAnsi="Calibri" w:cs="Calibri"/>
              <w:sz w:val="22"/>
              <w:szCs w:val="22"/>
            </w:rPr>
            <w:t>2025</w:t>
          </w:r>
        </w:p>
      </w:tc>
    </w:tr>
    <w:tr w:rsidR="00CE01AF" w14:paraId="20DE0DB1" w14:textId="77777777" w:rsidTr="000B53DB">
      <w:tc>
        <w:tcPr>
          <w:tcW w:w="1702" w:type="dxa"/>
          <w:vMerge/>
        </w:tcPr>
        <w:p w14:paraId="4D98FD1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Align w:val="center"/>
        </w:tcPr>
        <w:p w14:paraId="01324801" w14:textId="7D737CE0" w:rsidR="00CE01AF" w:rsidRPr="00F452DB" w:rsidRDefault="004B0AD0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Supplier Performance</w:t>
          </w:r>
          <w:r w:rsidR="00A82ADB">
            <w:rPr>
              <w:rFonts w:ascii="Calibri" w:hAnsi="Calibri" w:cs="Calibri"/>
              <w:sz w:val="22"/>
              <w:szCs w:val="22"/>
            </w:rPr>
            <w:t xml:space="preserve"> Record</w:t>
          </w:r>
        </w:p>
      </w:tc>
      <w:tc>
        <w:tcPr>
          <w:tcW w:w="2523" w:type="dxa"/>
        </w:tcPr>
        <w:p w14:paraId="01011061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Approved: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 HACCP Team Leader</w:t>
          </w:r>
        </w:p>
      </w:tc>
    </w:tr>
  </w:tbl>
  <w:p w14:paraId="13EA0784" w14:textId="77777777" w:rsidR="00CE01AF" w:rsidRDefault="00CE0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2B65"/>
    <w:multiLevelType w:val="multilevel"/>
    <w:tmpl w:val="10FAB3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8E358A"/>
    <w:multiLevelType w:val="hybridMultilevel"/>
    <w:tmpl w:val="6A6C29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8152B"/>
    <w:multiLevelType w:val="hybridMultilevel"/>
    <w:tmpl w:val="A7B8CD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1490D"/>
    <w:multiLevelType w:val="multilevel"/>
    <w:tmpl w:val="E77AF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7E40E6"/>
    <w:multiLevelType w:val="hybridMultilevel"/>
    <w:tmpl w:val="177A06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DA1A34"/>
    <w:multiLevelType w:val="hybridMultilevel"/>
    <w:tmpl w:val="F5B831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A83373"/>
    <w:multiLevelType w:val="hybridMultilevel"/>
    <w:tmpl w:val="EF6EF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2FB"/>
    <w:multiLevelType w:val="hybridMultilevel"/>
    <w:tmpl w:val="968C14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DB2EE3"/>
    <w:multiLevelType w:val="hybridMultilevel"/>
    <w:tmpl w:val="E5D605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57E89"/>
    <w:multiLevelType w:val="hybridMultilevel"/>
    <w:tmpl w:val="1F0434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E7938"/>
    <w:multiLevelType w:val="multilevel"/>
    <w:tmpl w:val="5A7A63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A0A5F1C"/>
    <w:multiLevelType w:val="hybridMultilevel"/>
    <w:tmpl w:val="3D94DA5A"/>
    <w:lvl w:ilvl="0" w:tplc="7E60998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93847"/>
    <w:multiLevelType w:val="hybridMultilevel"/>
    <w:tmpl w:val="50E83F5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C449E3"/>
    <w:multiLevelType w:val="hybridMultilevel"/>
    <w:tmpl w:val="A02E784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941BF"/>
    <w:multiLevelType w:val="hybridMultilevel"/>
    <w:tmpl w:val="16E24DD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6F53"/>
    <w:multiLevelType w:val="hybridMultilevel"/>
    <w:tmpl w:val="02EEC3D6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45C02"/>
    <w:multiLevelType w:val="hybridMultilevel"/>
    <w:tmpl w:val="1376DF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686DBD"/>
    <w:multiLevelType w:val="hybridMultilevel"/>
    <w:tmpl w:val="9A96F1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3428F7"/>
    <w:multiLevelType w:val="hybridMultilevel"/>
    <w:tmpl w:val="79427E4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4D3B46"/>
    <w:multiLevelType w:val="hybridMultilevel"/>
    <w:tmpl w:val="47B2E3A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0173D1"/>
    <w:multiLevelType w:val="multilevel"/>
    <w:tmpl w:val="C576E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157735"/>
    <w:multiLevelType w:val="hybridMultilevel"/>
    <w:tmpl w:val="EFB0F50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C0E2D"/>
    <w:multiLevelType w:val="hybridMultilevel"/>
    <w:tmpl w:val="02C8EA8E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0630F"/>
    <w:multiLevelType w:val="hybridMultilevel"/>
    <w:tmpl w:val="1D9404AA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4345447">
    <w:abstractNumId w:val="6"/>
  </w:num>
  <w:num w:numId="2" w16cid:durableId="445583130">
    <w:abstractNumId w:val="3"/>
  </w:num>
  <w:num w:numId="3" w16cid:durableId="263805088">
    <w:abstractNumId w:val="10"/>
  </w:num>
  <w:num w:numId="4" w16cid:durableId="1095784912">
    <w:abstractNumId w:val="19"/>
  </w:num>
  <w:num w:numId="5" w16cid:durableId="408314017">
    <w:abstractNumId w:val="12"/>
  </w:num>
  <w:num w:numId="6" w16cid:durableId="251814868">
    <w:abstractNumId w:val="2"/>
  </w:num>
  <w:num w:numId="7" w16cid:durableId="696393022">
    <w:abstractNumId w:val="1"/>
  </w:num>
  <w:num w:numId="8" w16cid:durableId="1860124714">
    <w:abstractNumId w:val="18"/>
  </w:num>
  <w:num w:numId="9" w16cid:durableId="476991610">
    <w:abstractNumId w:val="7"/>
  </w:num>
  <w:num w:numId="10" w16cid:durableId="317810308">
    <w:abstractNumId w:val="20"/>
  </w:num>
  <w:num w:numId="11" w16cid:durableId="1751855017">
    <w:abstractNumId w:val="0"/>
  </w:num>
  <w:num w:numId="12" w16cid:durableId="1524049123">
    <w:abstractNumId w:val="17"/>
  </w:num>
  <w:num w:numId="13" w16cid:durableId="1348825836">
    <w:abstractNumId w:val="8"/>
  </w:num>
  <w:num w:numId="14" w16cid:durableId="871764267">
    <w:abstractNumId w:val="16"/>
  </w:num>
  <w:num w:numId="15" w16cid:durableId="1143279383">
    <w:abstractNumId w:val="5"/>
  </w:num>
  <w:num w:numId="16" w16cid:durableId="1312826494">
    <w:abstractNumId w:val="9"/>
  </w:num>
  <w:num w:numId="17" w16cid:durableId="280109791">
    <w:abstractNumId w:val="23"/>
  </w:num>
  <w:num w:numId="18" w16cid:durableId="45571944">
    <w:abstractNumId w:val="22"/>
  </w:num>
  <w:num w:numId="19" w16cid:durableId="1777477543">
    <w:abstractNumId w:val="21"/>
  </w:num>
  <w:num w:numId="20" w16cid:durableId="1671524974">
    <w:abstractNumId w:val="13"/>
  </w:num>
  <w:num w:numId="21" w16cid:durableId="1294557548">
    <w:abstractNumId w:val="14"/>
  </w:num>
  <w:num w:numId="22" w16cid:durableId="913932047">
    <w:abstractNumId w:val="15"/>
  </w:num>
  <w:num w:numId="23" w16cid:durableId="1586526616">
    <w:abstractNumId w:val="4"/>
  </w:num>
  <w:num w:numId="24" w16cid:durableId="1103227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AF"/>
    <w:rsid w:val="0000199B"/>
    <w:rsid w:val="00004CCD"/>
    <w:rsid w:val="00010818"/>
    <w:rsid w:val="00011920"/>
    <w:rsid w:val="00020B90"/>
    <w:rsid w:val="00024DAF"/>
    <w:rsid w:val="000267A0"/>
    <w:rsid w:val="00034BDB"/>
    <w:rsid w:val="00042402"/>
    <w:rsid w:val="00051726"/>
    <w:rsid w:val="0005382F"/>
    <w:rsid w:val="00067FC2"/>
    <w:rsid w:val="0007425D"/>
    <w:rsid w:val="000759F3"/>
    <w:rsid w:val="000777FD"/>
    <w:rsid w:val="000831FA"/>
    <w:rsid w:val="000834AA"/>
    <w:rsid w:val="00084562"/>
    <w:rsid w:val="00091D19"/>
    <w:rsid w:val="00094247"/>
    <w:rsid w:val="00095052"/>
    <w:rsid w:val="000A39EB"/>
    <w:rsid w:val="000B53DB"/>
    <w:rsid w:val="000D7DDE"/>
    <w:rsid w:val="000E49B9"/>
    <w:rsid w:val="000F39CD"/>
    <w:rsid w:val="000F481B"/>
    <w:rsid w:val="000F707B"/>
    <w:rsid w:val="001021CD"/>
    <w:rsid w:val="00105779"/>
    <w:rsid w:val="0011294C"/>
    <w:rsid w:val="00123176"/>
    <w:rsid w:val="0012734F"/>
    <w:rsid w:val="00134BF6"/>
    <w:rsid w:val="001449B3"/>
    <w:rsid w:val="0014724C"/>
    <w:rsid w:val="00154F9F"/>
    <w:rsid w:val="0016449E"/>
    <w:rsid w:val="00167C52"/>
    <w:rsid w:val="00174F59"/>
    <w:rsid w:val="00177598"/>
    <w:rsid w:val="00196C1A"/>
    <w:rsid w:val="00196FC1"/>
    <w:rsid w:val="001A0316"/>
    <w:rsid w:val="001B11BA"/>
    <w:rsid w:val="001B5D41"/>
    <w:rsid w:val="001B627F"/>
    <w:rsid w:val="001C5565"/>
    <w:rsid w:val="001D3BAA"/>
    <w:rsid w:val="001E4A96"/>
    <w:rsid w:val="002100B7"/>
    <w:rsid w:val="00217640"/>
    <w:rsid w:val="00223E8B"/>
    <w:rsid w:val="002421DE"/>
    <w:rsid w:val="0024369B"/>
    <w:rsid w:val="00243D65"/>
    <w:rsid w:val="00252B6D"/>
    <w:rsid w:val="002535A4"/>
    <w:rsid w:val="00257A26"/>
    <w:rsid w:val="00271F46"/>
    <w:rsid w:val="00272A38"/>
    <w:rsid w:val="002804B5"/>
    <w:rsid w:val="002844B5"/>
    <w:rsid w:val="002860BE"/>
    <w:rsid w:val="002A0946"/>
    <w:rsid w:val="002A4F57"/>
    <w:rsid w:val="002C110D"/>
    <w:rsid w:val="002C1C29"/>
    <w:rsid w:val="002C1C5A"/>
    <w:rsid w:val="002E5946"/>
    <w:rsid w:val="002E5F78"/>
    <w:rsid w:val="002E76C6"/>
    <w:rsid w:val="0030039F"/>
    <w:rsid w:val="00305C83"/>
    <w:rsid w:val="003064DC"/>
    <w:rsid w:val="00307977"/>
    <w:rsid w:val="0031126C"/>
    <w:rsid w:val="00315173"/>
    <w:rsid w:val="00322503"/>
    <w:rsid w:val="00337EAA"/>
    <w:rsid w:val="003524C2"/>
    <w:rsid w:val="0035635B"/>
    <w:rsid w:val="00370CBF"/>
    <w:rsid w:val="00377D14"/>
    <w:rsid w:val="00380991"/>
    <w:rsid w:val="00380A41"/>
    <w:rsid w:val="003A3933"/>
    <w:rsid w:val="003C0375"/>
    <w:rsid w:val="003C2DAE"/>
    <w:rsid w:val="003C33AA"/>
    <w:rsid w:val="003C407F"/>
    <w:rsid w:val="003C44BB"/>
    <w:rsid w:val="003D3A6F"/>
    <w:rsid w:val="003D3F9E"/>
    <w:rsid w:val="003D63D0"/>
    <w:rsid w:val="003E0171"/>
    <w:rsid w:val="003E487F"/>
    <w:rsid w:val="003E6F49"/>
    <w:rsid w:val="003E7CAB"/>
    <w:rsid w:val="003F03EE"/>
    <w:rsid w:val="0040207A"/>
    <w:rsid w:val="004114B1"/>
    <w:rsid w:val="004121C5"/>
    <w:rsid w:val="00412312"/>
    <w:rsid w:val="00423D07"/>
    <w:rsid w:val="00424860"/>
    <w:rsid w:val="00427316"/>
    <w:rsid w:val="00431256"/>
    <w:rsid w:val="004364EB"/>
    <w:rsid w:val="004424C3"/>
    <w:rsid w:val="004640FC"/>
    <w:rsid w:val="004677B1"/>
    <w:rsid w:val="00467BA7"/>
    <w:rsid w:val="004709B7"/>
    <w:rsid w:val="00473930"/>
    <w:rsid w:val="004751B0"/>
    <w:rsid w:val="00486EA6"/>
    <w:rsid w:val="0049049F"/>
    <w:rsid w:val="00491378"/>
    <w:rsid w:val="004A2F0B"/>
    <w:rsid w:val="004B0AD0"/>
    <w:rsid w:val="004B60DD"/>
    <w:rsid w:val="004C44FB"/>
    <w:rsid w:val="004D4243"/>
    <w:rsid w:val="004D5F5C"/>
    <w:rsid w:val="004E01E7"/>
    <w:rsid w:val="004E4842"/>
    <w:rsid w:val="004E666F"/>
    <w:rsid w:val="004F1120"/>
    <w:rsid w:val="004F5F55"/>
    <w:rsid w:val="005047D7"/>
    <w:rsid w:val="00510F8F"/>
    <w:rsid w:val="00517AAC"/>
    <w:rsid w:val="00540769"/>
    <w:rsid w:val="00544833"/>
    <w:rsid w:val="005456FE"/>
    <w:rsid w:val="00553F40"/>
    <w:rsid w:val="005625F8"/>
    <w:rsid w:val="00564CF2"/>
    <w:rsid w:val="00580F4D"/>
    <w:rsid w:val="00582F41"/>
    <w:rsid w:val="00583EF3"/>
    <w:rsid w:val="005909EF"/>
    <w:rsid w:val="005A2C86"/>
    <w:rsid w:val="005A7F8F"/>
    <w:rsid w:val="005B0444"/>
    <w:rsid w:val="005C4099"/>
    <w:rsid w:val="005C4F75"/>
    <w:rsid w:val="005C7ADF"/>
    <w:rsid w:val="005D2BBF"/>
    <w:rsid w:val="005D6D36"/>
    <w:rsid w:val="005E554F"/>
    <w:rsid w:val="005E6E08"/>
    <w:rsid w:val="005F4D25"/>
    <w:rsid w:val="006066FC"/>
    <w:rsid w:val="006068AB"/>
    <w:rsid w:val="00607870"/>
    <w:rsid w:val="00611698"/>
    <w:rsid w:val="006116BC"/>
    <w:rsid w:val="00613F38"/>
    <w:rsid w:val="00617B8C"/>
    <w:rsid w:val="00637318"/>
    <w:rsid w:val="00637CA1"/>
    <w:rsid w:val="006405A1"/>
    <w:rsid w:val="00643FDF"/>
    <w:rsid w:val="006528CD"/>
    <w:rsid w:val="00654AEA"/>
    <w:rsid w:val="006613AA"/>
    <w:rsid w:val="00664DBE"/>
    <w:rsid w:val="00695611"/>
    <w:rsid w:val="00697488"/>
    <w:rsid w:val="006A0F83"/>
    <w:rsid w:val="006A243A"/>
    <w:rsid w:val="006B330E"/>
    <w:rsid w:val="006B625B"/>
    <w:rsid w:val="006C27C0"/>
    <w:rsid w:val="006C4552"/>
    <w:rsid w:val="006C7D51"/>
    <w:rsid w:val="006E6AD3"/>
    <w:rsid w:val="006F5B18"/>
    <w:rsid w:val="00701C8F"/>
    <w:rsid w:val="00720755"/>
    <w:rsid w:val="0073353E"/>
    <w:rsid w:val="0074027E"/>
    <w:rsid w:val="00741C03"/>
    <w:rsid w:val="007425FE"/>
    <w:rsid w:val="00742A8E"/>
    <w:rsid w:val="00744016"/>
    <w:rsid w:val="007452D8"/>
    <w:rsid w:val="00750BEA"/>
    <w:rsid w:val="00765E3C"/>
    <w:rsid w:val="00767B32"/>
    <w:rsid w:val="007723C0"/>
    <w:rsid w:val="007725EB"/>
    <w:rsid w:val="00773448"/>
    <w:rsid w:val="007766A9"/>
    <w:rsid w:val="007773CB"/>
    <w:rsid w:val="0078722E"/>
    <w:rsid w:val="007A0A2D"/>
    <w:rsid w:val="007A1A2A"/>
    <w:rsid w:val="007A2F6A"/>
    <w:rsid w:val="007A6CD6"/>
    <w:rsid w:val="007C18C4"/>
    <w:rsid w:val="007C675B"/>
    <w:rsid w:val="007D79D4"/>
    <w:rsid w:val="007F7CB4"/>
    <w:rsid w:val="00804CB9"/>
    <w:rsid w:val="00813D06"/>
    <w:rsid w:val="0081515F"/>
    <w:rsid w:val="00823047"/>
    <w:rsid w:val="0084574F"/>
    <w:rsid w:val="00853A45"/>
    <w:rsid w:val="00870AB9"/>
    <w:rsid w:val="00876F09"/>
    <w:rsid w:val="00881AA4"/>
    <w:rsid w:val="00884904"/>
    <w:rsid w:val="0088692E"/>
    <w:rsid w:val="00887D5D"/>
    <w:rsid w:val="008954DD"/>
    <w:rsid w:val="008A2446"/>
    <w:rsid w:val="008B0AAB"/>
    <w:rsid w:val="008B2796"/>
    <w:rsid w:val="008C18D0"/>
    <w:rsid w:val="008C4007"/>
    <w:rsid w:val="008C5018"/>
    <w:rsid w:val="008C5783"/>
    <w:rsid w:val="008D23F9"/>
    <w:rsid w:val="008E2560"/>
    <w:rsid w:val="00901196"/>
    <w:rsid w:val="00930A65"/>
    <w:rsid w:val="009322F7"/>
    <w:rsid w:val="009334D8"/>
    <w:rsid w:val="00935E03"/>
    <w:rsid w:val="0095542A"/>
    <w:rsid w:val="009567A6"/>
    <w:rsid w:val="00961CF1"/>
    <w:rsid w:val="00971182"/>
    <w:rsid w:val="009857AE"/>
    <w:rsid w:val="00992923"/>
    <w:rsid w:val="009A076D"/>
    <w:rsid w:val="009A349C"/>
    <w:rsid w:val="009A4062"/>
    <w:rsid w:val="009B0480"/>
    <w:rsid w:val="009B34DB"/>
    <w:rsid w:val="009C1195"/>
    <w:rsid w:val="009D611D"/>
    <w:rsid w:val="009E1BC4"/>
    <w:rsid w:val="009E37D4"/>
    <w:rsid w:val="009E6B66"/>
    <w:rsid w:val="00A133DD"/>
    <w:rsid w:val="00A240C2"/>
    <w:rsid w:val="00A24804"/>
    <w:rsid w:val="00A3019E"/>
    <w:rsid w:val="00A35B80"/>
    <w:rsid w:val="00A52022"/>
    <w:rsid w:val="00A520A0"/>
    <w:rsid w:val="00A52748"/>
    <w:rsid w:val="00A61147"/>
    <w:rsid w:val="00A70419"/>
    <w:rsid w:val="00A73C09"/>
    <w:rsid w:val="00A82ADB"/>
    <w:rsid w:val="00A9288F"/>
    <w:rsid w:val="00A969A3"/>
    <w:rsid w:val="00AA0E95"/>
    <w:rsid w:val="00AA4468"/>
    <w:rsid w:val="00AC56F9"/>
    <w:rsid w:val="00AC7E7F"/>
    <w:rsid w:val="00AC7EF7"/>
    <w:rsid w:val="00AD2994"/>
    <w:rsid w:val="00AD5073"/>
    <w:rsid w:val="00AE3203"/>
    <w:rsid w:val="00AE3443"/>
    <w:rsid w:val="00AF2810"/>
    <w:rsid w:val="00B27F2A"/>
    <w:rsid w:val="00B31DEC"/>
    <w:rsid w:val="00B52C24"/>
    <w:rsid w:val="00B559DE"/>
    <w:rsid w:val="00B608D3"/>
    <w:rsid w:val="00B61F66"/>
    <w:rsid w:val="00B649A8"/>
    <w:rsid w:val="00B71854"/>
    <w:rsid w:val="00B73849"/>
    <w:rsid w:val="00B77300"/>
    <w:rsid w:val="00B83BC5"/>
    <w:rsid w:val="00B84129"/>
    <w:rsid w:val="00B9055F"/>
    <w:rsid w:val="00BA3C29"/>
    <w:rsid w:val="00BA5780"/>
    <w:rsid w:val="00BB0322"/>
    <w:rsid w:val="00BB7748"/>
    <w:rsid w:val="00BC0828"/>
    <w:rsid w:val="00BC7BD2"/>
    <w:rsid w:val="00BD53D9"/>
    <w:rsid w:val="00BE7D2A"/>
    <w:rsid w:val="00C110FB"/>
    <w:rsid w:val="00C11D3C"/>
    <w:rsid w:val="00C12A5B"/>
    <w:rsid w:val="00C139AF"/>
    <w:rsid w:val="00C1629B"/>
    <w:rsid w:val="00C30CE3"/>
    <w:rsid w:val="00C35952"/>
    <w:rsid w:val="00C52B11"/>
    <w:rsid w:val="00C54AA8"/>
    <w:rsid w:val="00C56B39"/>
    <w:rsid w:val="00C7528D"/>
    <w:rsid w:val="00C81AE4"/>
    <w:rsid w:val="00C84B39"/>
    <w:rsid w:val="00C874FA"/>
    <w:rsid w:val="00C91C12"/>
    <w:rsid w:val="00C91FB9"/>
    <w:rsid w:val="00CA55F4"/>
    <w:rsid w:val="00CA5B13"/>
    <w:rsid w:val="00CB16B3"/>
    <w:rsid w:val="00CB190D"/>
    <w:rsid w:val="00CB467B"/>
    <w:rsid w:val="00CB6471"/>
    <w:rsid w:val="00CB6FA9"/>
    <w:rsid w:val="00CC49BC"/>
    <w:rsid w:val="00CD0C9A"/>
    <w:rsid w:val="00CD174A"/>
    <w:rsid w:val="00CD6A4B"/>
    <w:rsid w:val="00CD748D"/>
    <w:rsid w:val="00CE01AF"/>
    <w:rsid w:val="00CF06B0"/>
    <w:rsid w:val="00CF6E91"/>
    <w:rsid w:val="00CF7E1C"/>
    <w:rsid w:val="00CF7E30"/>
    <w:rsid w:val="00D0398D"/>
    <w:rsid w:val="00D04BB7"/>
    <w:rsid w:val="00D07097"/>
    <w:rsid w:val="00D126E8"/>
    <w:rsid w:val="00D12F75"/>
    <w:rsid w:val="00D17F1F"/>
    <w:rsid w:val="00D20704"/>
    <w:rsid w:val="00D27F7A"/>
    <w:rsid w:val="00D32405"/>
    <w:rsid w:val="00D32A98"/>
    <w:rsid w:val="00D33781"/>
    <w:rsid w:val="00D54ED2"/>
    <w:rsid w:val="00D62F3E"/>
    <w:rsid w:val="00D7651F"/>
    <w:rsid w:val="00D766FD"/>
    <w:rsid w:val="00DA0FDA"/>
    <w:rsid w:val="00DA275D"/>
    <w:rsid w:val="00DA64CC"/>
    <w:rsid w:val="00DA69C4"/>
    <w:rsid w:val="00DA7B70"/>
    <w:rsid w:val="00DB7920"/>
    <w:rsid w:val="00DC31EC"/>
    <w:rsid w:val="00DE16EB"/>
    <w:rsid w:val="00DE4164"/>
    <w:rsid w:val="00DE7473"/>
    <w:rsid w:val="00DF2254"/>
    <w:rsid w:val="00DF55AC"/>
    <w:rsid w:val="00E03857"/>
    <w:rsid w:val="00E11975"/>
    <w:rsid w:val="00E1293E"/>
    <w:rsid w:val="00E37F6F"/>
    <w:rsid w:val="00E40AF9"/>
    <w:rsid w:val="00E44032"/>
    <w:rsid w:val="00E4766F"/>
    <w:rsid w:val="00E51DC7"/>
    <w:rsid w:val="00E54AF7"/>
    <w:rsid w:val="00E6359E"/>
    <w:rsid w:val="00E65826"/>
    <w:rsid w:val="00E70194"/>
    <w:rsid w:val="00E70BE0"/>
    <w:rsid w:val="00E825B3"/>
    <w:rsid w:val="00E840F7"/>
    <w:rsid w:val="00E90016"/>
    <w:rsid w:val="00E910CE"/>
    <w:rsid w:val="00E924AA"/>
    <w:rsid w:val="00EB1811"/>
    <w:rsid w:val="00EC0D5B"/>
    <w:rsid w:val="00EC3D99"/>
    <w:rsid w:val="00EC7EE0"/>
    <w:rsid w:val="00ED7842"/>
    <w:rsid w:val="00EE351C"/>
    <w:rsid w:val="00EE6D80"/>
    <w:rsid w:val="00EF3B89"/>
    <w:rsid w:val="00F04233"/>
    <w:rsid w:val="00F143BB"/>
    <w:rsid w:val="00F15E92"/>
    <w:rsid w:val="00F32BE8"/>
    <w:rsid w:val="00F3420B"/>
    <w:rsid w:val="00F36546"/>
    <w:rsid w:val="00F40610"/>
    <w:rsid w:val="00F43BE4"/>
    <w:rsid w:val="00F4422A"/>
    <w:rsid w:val="00F5589D"/>
    <w:rsid w:val="00F60CB3"/>
    <w:rsid w:val="00F635FA"/>
    <w:rsid w:val="00F70CDB"/>
    <w:rsid w:val="00F71B55"/>
    <w:rsid w:val="00F775A5"/>
    <w:rsid w:val="00F86F08"/>
    <w:rsid w:val="00F90407"/>
    <w:rsid w:val="00FA03E1"/>
    <w:rsid w:val="00FA1AB8"/>
    <w:rsid w:val="00FA2544"/>
    <w:rsid w:val="00FA5A26"/>
    <w:rsid w:val="00FB069A"/>
    <w:rsid w:val="00FB1C7C"/>
    <w:rsid w:val="00FB38DA"/>
    <w:rsid w:val="00FB6F10"/>
    <w:rsid w:val="00FC32F5"/>
    <w:rsid w:val="00FC5105"/>
    <w:rsid w:val="00FC53E6"/>
    <w:rsid w:val="00FD3141"/>
    <w:rsid w:val="00FD65A7"/>
    <w:rsid w:val="00FE2110"/>
    <w:rsid w:val="00FE7C1A"/>
    <w:rsid w:val="00FF5629"/>
    <w:rsid w:val="00FF6180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FF03B3"/>
  <w15:chartTrackingRefBased/>
  <w15:docId w15:val="{C10E1461-5810-4088-8D6D-071CE07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AF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01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CE01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1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1A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1A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1A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1A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CE0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1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1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1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1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1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1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E0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1A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E0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1A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E01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1A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E01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1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1A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E01AF"/>
  </w:style>
  <w:style w:type="paragraph" w:styleId="Footer">
    <w:name w:val="footer"/>
    <w:basedOn w:val="Normal"/>
    <w:link w:val="Foot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E01AF"/>
  </w:style>
  <w:style w:type="table" w:styleId="TableGrid">
    <w:name w:val="Table Grid"/>
    <w:basedOn w:val="TableNormal"/>
    <w:uiPriority w:val="59"/>
    <w:rsid w:val="00CE0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0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val="en-GB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1120"/>
    <w:pPr>
      <w:widowControl w:val="0"/>
      <w:autoSpaceDE w:val="0"/>
      <w:autoSpaceDN w:val="0"/>
      <w:spacing w:before="1" w:line="223" w:lineRule="exact"/>
      <w:ind w:left="107"/>
    </w:pPr>
    <w:rPr>
      <w:rFonts w:ascii="Calibri Light" w:eastAsia="Calibri Light" w:hAnsi="Calibri Light" w:cs="Calibri Light"/>
      <w:sz w:val="22"/>
      <w:szCs w:val="22"/>
      <w:lang w:val="en-US"/>
    </w:rPr>
  </w:style>
  <w:style w:type="paragraph" w:styleId="NoSpacing">
    <w:name w:val="No Spacing"/>
    <w:uiPriority w:val="1"/>
    <w:qFormat/>
    <w:rsid w:val="00617B8C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3C40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07F"/>
    <w:rPr>
      <w:color w:val="605E5C"/>
      <w:shd w:val="clear" w:color="auto" w:fill="E1DFDD"/>
    </w:rPr>
  </w:style>
  <w:style w:type="paragraph" w:customStyle="1" w:styleId="TableText">
    <w:name w:val="Table Text"/>
    <w:basedOn w:val="Normal"/>
    <w:rsid w:val="00697488"/>
    <w:pPr>
      <w:tabs>
        <w:tab w:val="decimal" w:pos="0"/>
      </w:tabs>
    </w:pPr>
    <w:rPr>
      <w:szCs w:val="20"/>
    </w:rPr>
  </w:style>
  <w:style w:type="table" w:customStyle="1" w:styleId="TableGrid1">
    <w:name w:val="Table Grid1"/>
    <w:basedOn w:val="TableNormal"/>
    <w:next w:val="TableGrid"/>
    <w:uiPriority w:val="59"/>
    <w:rsid w:val="005047D7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6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Linnae Beytell</dc:creator>
  <cp:keywords/>
  <dc:description/>
  <cp:lastModifiedBy>Linnae Beytell</cp:lastModifiedBy>
  <cp:revision>401</cp:revision>
  <dcterms:created xsi:type="dcterms:W3CDTF">2025-03-21T12:46:00Z</dcterms:created>
  <dcterms:modified xsi:type="dcterms:W3CDTF">2025-07-23T12:18:00Z</dcterms:modified>
</cp:coreProperties>
</file>